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DB5" w:rsidRPr="00925D11" w:rsidRDefault="007B7DB5" w:rsidP="007B7DB5">
      <w:pPr>
        <w:rPr>
          <w:rFonts w:ascii="Franklin Gothic Demi Cond" w:hAnsi="Franklin Gothic Demi Cond"/>
          <w:sz w:val="40"/>
          <w:szCs w:val="40"/>
        </w:rPr>
      </w:pPr>
      <w:r w:rsidRPr="00925D11">
        <w:rPr>
          <w:rFonts w:ascii="Franklin Gothic Demi Cond" w:hAnsi="Franklin Gothic Demi Cond"/>
          <w:sz w:val="40"/>
          <w:szCs w:val="40"/>
        </w:rPr>
        <w:t>Microsoft Word Practice File: You Make the Changes</w:t>
      </w:r>
    </w:p>
    <w:p w:rsidR="007B7DB5" w:rsidRPr="00925D11" w:rsidRDefault="007B7DB5" w:rsidP="007B7DB5">
      <w:pPr>
        <w:rPr>
          <w:rFonts w:ascii="Franklin Gothic Demi Cond" w:hAnsi="Franklin Gothic Demi Cond"/>
          <w:sz w:val="28"/>
          <w:szCs w:val="28"/>
        </w:rPr>
      </w:pPr>
      <w:r w:rsidRPr="00925D11">
        <w:rPr>
          <w:rFonts w:ascii="Franklin Gothic Demi Cond" w:hAnsi="Franklin Gothic Demi Cond"/>
          <w:sz w:val="28"/>
          <w:szCs w:val="28"/>
        </w:rPr>
        <w:t xml:space="preserve">Chapter </w:t>
      </w:r>
      <w:r w:rsidR="0099131D">
        <w:rPr>
          <w:rFonts w:ascii="Franklin Gothic Demi Cond" w:hAnsi="Franklin Gothic Demi Cond"/>
          <w:sz w:val="28"/>
          <w:szCs w:val="28"/>
        </w:rPr>
        <w:t>6</w:t>
      </w:r>
      <w:bookmarkStart w:id="0" w:name="_GoBack"/>
      <w:bookmarkEnd w:id="0"/>
      <w:r w:rsidRPr="00925D11">
        <w:rPr>
          <w:rFonts w:ascii="Franklin Gothic Demi Cond" w:hAnsi="Franklin Gothic Demi Cond"/>
          <w:sz w:val="28"/>
          <w:szCs w:val="28"/>
        </w:rPr>
        <w:t xml:space="preserve">: </w:t>
      </w:r>
      <w:r w:rsidR="00F80B01">
        <w:rPr>
          <w:rFonts w:ascii="Franklin Gothic Demi Cond" w:hAnsi="Franklin Gothic Demi Cond"/>
          <w:sz w:val="28"/>
          <w:szCs w:val="28"/>
        </w:rPr>
        <w:t>Tables</w:t>
      </w:r>
    </w:p>
    <w:p w:rsidR="007B7DB5" w:rsidRPr="00925D11" w:rsidRDefault="007B7DB5" w:rsidP="007B7DB5"/>
    <w:p w:rsidR="007B7DB5" w:rsidRDefault="007B7DB5" w:rsidP="007B7DB5">
      <w:r>
        <w:t>Make the changes given in the numbered paragraph below. After you are finished, compare your results with the Answer document also available from the Chapter Practice page.</w:t>
      </w:r>
    </w:p>
    <w:p w:rsidR="007B7DB5" w:rsidRDefault="007B7DB5" w:rsidP="007B7DB5"/>
    <w:p w:rsidR="007B7DB5" w:rsidRPr="00925D11" w:rsidRDefault="007B7DB5" w:rsidP="00F80B01">
      <w:pPr>
        <w:ind w:left="720" w:hanging="720"/>
      </w:pPr>
      <w:r>
        <w:t>1.</w:t>
      </w:r>
      <w:r>
        <w:tab/>
      </w:r>
      <w:r w:rsidR="00F80B01">
        <w:t>Starting below the last problem paragraph, use the Rand function to create 5 paragraphs of text with 8 sentences in each paragraph.</w:t>
      </w:r>
    </w:p>
    <w:p w:rsidR="00925D11" w:rsidRDefault="00F80B01" w:rsidP="00F80B01">
      <w:pPr>
        <w:ind w:left="720" w:hanging="720"/>
      </w:pPr>
      <w:r>
        <w:t>2.</w:t>
      </w:r>
      <w:r>
        <w:tab/>
        <w:t>Click inside the text. Go to the Insert tab in the Ribbon, and click on the Table button. Choose a 5 x 5 table.</w:t>
      </w:r>
    </w:p>
    <w:p w:rsidR="00F80B01" w:rsidRDefault="002D3C63" w:rsidP="00F80B01">
      <w:pPr>
        <w:ind w:left="720" w:hanging="720"/>
      </w:pPr>
      <w:r>
        <w:t>3.</w:t>
      </w:r>
      <w:r>
        <w:tab/>
        <w:t xml:space="preserve">Click on the resize </w:t>
      </w:r>
      <w:r w:rsidR="00CB107E">
        <w:t>button at the bottom right corner of the table; resize the table so the width is about half the original size.</w:t>
      </w:r>
    </w:p>
    <w:p w:rsidR="00CB107E" w:rsidRDefault="00CB107E" w:rsidP="00F80B01">
      <w:pPr>
        <w:ind w:left="720" w:hanging="720"/>
      </w:pPr>
      <w:r>
        <w:t>4.</w:t>
      </w:r>
      <w:r>
        <w:tab/>
      </w:r>
      <w:r w:rsidR="003715C7">
        <w:t>Drag the table into the middle of the text so the text flows around it.</w:t>
      </w:r>
    </w:p>
    <w:p w:rsidR="003715C7" w:rsidRDefault="003715C7" w:rsidP="00F80B01">
      <w:pPr>
        <w:ind w:left="720" w:hanging="720"/>
      </w:pPr>
      <w:r>
        <w:t>5.</w:t>
      </w:r>
      <w:r>
        <w:tab/>
        <w:t>Click inside the last table cell at the bottom right. Then tap the TAB key six times.</w:t>
      </w:r>
    </w:p>
    <w:p w:rsidR="003715C7" w:rsidRDefault="003715C7" w:rsidP="00F80B01">
      <w:pPr>
        <w:ind w:left="720" w:hanging="720"/>
      </w:pPr>
      <w:r>
        <w:t>6.</w:t>
      </w:r>
      <w:r>
        <w:tab/>
        <w:t>Select the first row and merge all the cells in it.</w:t>
      </w:r>
    </w:p>
    <w:p w:rsidR="00AD5F21" w:rsidRDefault="00AD5F21" w:rsidP="00F80B01">
      <w:pPr>
        <w:ind w:left="720" w:hanging="720"/>
      </w:pPr>
      <w:r>
        <w:t>7.</w:t>
      </w:r>
      <w:r>
        <w:tab/>
        <w:t xml:space="preserve">Select the whole table; in the Table Tools: Design tab, in the Table Styles area, </w:t>
      </w:r>
      <w:r w:rsidR="00E55E8B">
        <w:t>click on the button to reveal all the Table styles in a drop-down menu. C</w:t>
      </w:r>
      <w:r>
        <w:t xml:space="preserve">hoose the blue style </w:t>
      </w:r>
      <w:r w:rsidR="00E55E8B">
        <w:t>on the fourth line</w:t>
      </w:r>
      <w:r>
        <w:t xml:space="preserve"> (it should be called “</w:t>
      </w:r>
      <w:r w:rsidR="00E55E8B">
        <w:t>Grid Table 4</w:t>
      </w:r>
      <w:r>
        <w:t xml:space="preserve"> - Accent 1”).</w:t>
      </w:r>
    </w:p>
    <w:p w:rsidR="00AD5F21" w:rsidRDefault="00AD5F21" w:rsidP="00F80B01">
      <w:pPr>
        <w:ind w:left="720" w:hanging="720"/>
      </w:pPr>
      <w:r>
        <w:t>8.</w:t>
      </w:r>
      <w:r>
        <w:tab/>
        <w:t>Select all the cells EXCEPT for the first (merged) row.</w:t>
      </w:r>
    </w:p>
    <w:p w:rsidR="00AD5F21" w:rsidRDefault="00AD5F21" w:rsidP="00F80B01">
      <w:pPr>
        <w:ind w:left="720" w:hanging="720"/>
      </w:pPr>
      <w:r>
        <w:t>9.</w:t>
      </w:r>
      <w:r>
        <w:tab/>
      </w:r>
      <w:r w:rsidR="00956555">
        <w:t xml:space="preserve">In the Table Tools: Design tab, </w:t>
      </w:r>
      <w:r w:rsidR="00E55E8B">
        <w:t>in the “Borders” group</w:t>
      </w:r>
      <w:r w:rsidR="00956555">
        <w:t>, you should see a button marked “Borders.” Click on that, and choose “All borders.”</w:t>
      </w:r>
    </w:p>
    <w:p w:rsidR="003715C7" w:rsidRDefault="003715C7" w:rsidP="0029719C"/>
    <w:p w:rsidR="003715C7" w:rsidRDefault="003715C7" w:rsidP="004F7C99"/>
    <w:tbl>
      <w:tblPr>
        <w:tblStyle w:val="GridTable4-Accent1"/>
        <w:tblpPr w:leftFromText="180" w:rightFromText="180" w:vertAnchor="text" w:horzAnchor="page" w:tblpX="3448" w:tblpY="1601"/>
        <w:tblW w:w="0" w:type="auto"/>
        <w:tblLook w:val="04A0" w:firstRow="1" w:lastRow="0" w:firstColumn="1" w:lastColumn="0" w:noHBand="0" w:noVBand="1"/>
      </w:tblPr>
      <w:tblGrid>
        <w:gridCol w:w="855"/>
        <w:gridCol w:w="855"/>
        <w:gridCol w:w="855"/>
        <w:gridCol w:w="855"/>
        <w:gridCol w:w="856"/>
      </w:tblGrid>
      <w:tr w:rsidR="00E55E8B" w:rsidTr="00E55E8B">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76" w:type="dxa"/>
            <w:gridSpan w:val="5"/>
            <w:tcBorders>
              <w:bottom w:val="single" w:sz="4" w:space="0" w:color="auto"/>
            </w:tcBorders>
          </w:tcPr>
          <w:p w:rsidR="00E55E8B" w:rsidRDefault="00E55E8B" w:rsidP="00E55E8B"/>
        </w:tc>
      </w:tr>
      <w:tr w:rsidR="00E55E8B" w:rsidTr="00E55E8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55" w:type="dxa"/>
            <w:tcBorders>
              <w:top w:val="single" w:sz="4" w:space="0" w:color="auto"/>
              <w:left w:val="single" w:sz="4" w:space="0" w:color="auto"/>
              <w:bottom w:val="single" w:sz="4" w:space="0" w:color="auto"/>
              <w:right w:val="single" w:sz="4" w:space="0" w:color="auto"/>
            </w:tcBorders>
          </w:tcPr>
          <w:p w:rsidR="00E55E8B" w:rsidRDefault="00E55E8B" w:rsidP="00E55E8B"/>
        </w:tc>
        <w:tc>
          <w:tcPr>
            <w:tcW w:w="855" w:type="dxa"/>
            <w:tcBorders>
              <w:top w:val="single" w:sz="4" w:space="0" w:color="auto"/>
              <w:left w:val="single" w:sz="4" w:space="0" w:color="auto"/>
              <w:bottom w:val="single" w:sz="4" w:space="0" w:color="auto"/>
              <w:right w:val="single" w:sz="4" w:space="0" w:color="auto"/>
            </w:tcBorders>
          </w:tcPr>
          <w:p w:rsidR="00E55E8B" w:rsidRDefault="00E55E8B" w:rsidP="00E55E8B">
            <w:pPr>
              <w:cnfStyle w:val="000000100000" w:firstRow="0" w:lastRow="0" w:firstColumn="0" w:lastColumn="0" w:oddVBand="0" w:evenVBand="0" w:oddHBand="1" w:evenHBand="0" w:firstRowFirstColumn="0" w:firstRowLastColumn="0" w:lastRowFirstColumn="0" w:lastRowLastColumn="0"/>
            </w:pPr>
          </w:p>
        </w:tc>
        <w:tc>
          <w:tcPr>
            <w:tcW w:w="855" w:type="dxa"/>
            <w:tcBorders>
              <w:top w:val="single" w:sz="4" w:space="0" w:color="auto"/>
              <w:left w:val="single" w:sz="4" w:space="0" w:color="auto"/>
              <w:bottom w:val="single" w:sz="4" w:space="0" w:color="auto"/>
              <w:right w:val="single" w:sz="4" w:space="0" w:color="auto"/>
            </w:tcBorders>
          </w:tcPr>
          <w:p w:rsidR="00E55E8B" w:rsidRDefault="00E55E8B" w:rsidP="00E55E8B">
            <w:pPr>
              <w:cnfStyle w:val="000000100000" w:firstRow="0" w:lastRow="0" w:firstColumn="0" w:lastColumn="0" w:oddVBand="0" w:evenVBand="0" w:oddHBand="1" w:evenHBand="0" w:firstRowFirstColumn="0" w:firstRowLastColumn="0" w:lastRowFirstColumn="0" w:lastRowLastColumn="0"/>
            </w:pPr>
          </w:p>
        </w:tc>
        <w:tc>
          <w:tcPr>
            <w:tcW w:w="855" w:type="dxa"/>
            <w:tcBorders>
              <w:top w:val="single" w:sz="4" w:space="0" w:color="auto"/>
              <w:left w:val="single" w:sz="4" w:space="0" w:color="auto"/>
              <w:bottom w:val="single" w:sz="4" w:space="0" w:color="auto"/>
              <w:right w:val="single" w:sz="4" w:space="0" w:color="auto"/>
            </w:tcBorders>
          </w:tcPr>
          <w:p w:rsidR="00E55E8B" w:rsidRDefault="00E55E8B" w:rsidP="00E55E8B">
            <w:pPr>
              <w:cnfStyle w:val="000000100000" w:firstRow="0" w:lastRow="0" w:firstColumn="0" w:lastColumn="0" w:oddVBand="0" w:evenVBand="0" w:oddHBand="1" w:evenHBand="0" w:firstRowFirstColumn="0" w:firstRowLastColumn="0" w:lastRowFirstColumn="0" w:lastRowLastColumn="0"/>
            </w:pPr>
          </w:p>
        </w:tc>
        <w:tc>
          <w:tcPr>
            <w:tcW w:w="856" w:type="dxa"/>
            <w:tcBorders>
              <w:top w:val="single" w:sz="4" w:space="0" w:color="auto"/>
              <w:left w:val="single" w:sz="4" w:space="0" w:color="auto"/>
              <w:bottom w:val="single" w:sz="4" w:space="0" w:color="auto"/>
              <w:right w:val="single" w:sz="4" w:space="0" w:color="auto"/>
            </w:tcBorders>
          </w:tcPr>
          <w:p w:rsidR="00E55E8B" w:rsidRDefault="00E55E8B" w:rsidP="00E55E8B">
            <w:pPr>
              <w:cnfStyle w:val="000000100000" w:firstRow="0" w:lastRow="0" w:firstColumn="0" w:lastColumn="0" w:oddVBand="0" w:evenVBand="0" w:oddHBand="1" w:evenHBand="0" w:firstRowFirstColumn="0" w:firstRowLastColumn="0" w:lastRowFirstColumn="0" w:lastRowLastColumn="0"/>
            </w:pPr>
          </w:p>
        </w:tc>
      </w:tr>
      <w:tr w:rsidR="00E55E8B" w:rsidTr="00E55E8B">
        <w:trPr>
          <w:trHeight w:val="255"/>
        </w:trPr>
        <w:tc>
          <w:tcPr>
            <w:cnfStyle w:val="001000000000" w:firstRow="0" w:lastRow="0" w:firstColumn="1" w:lastColumn="0" w:oddVBand="0" w:evenVBand="0" w:oddHBand="0" w:evenHBand="0" w:firstRowFirstColumn="0" w:firstRowLastColumn="0" w:lastRowFirstColumn="0" w:lastRowLastColumn="0"/>
            <w:tcW w:w="855" w:type="dxa"/>
            <w:tcBorders>
              <w:top w:val="single" w:sz="4" w:space="0" w:color="auto"/>
              <w:left w:val="single" w:sz="4" w:space="0" w:color="auto"/>
              <w:bottom w:val="single" w:sz="4" w:space="0" w:color="auto"/>
              <w:right w:val="single" w:sz="4" w:space="0" w:color="auto"/>
            </w:tcBorders>
          </w:tcPr>
          <w:p w:rsidR="00E55E8B" w:rsidRDefault="00E55E8B" w:rsidP="00E55E8B"/>
        </w:tc>
        <w:tc>
          <w:tcPr>
            <w:tcW w:w="855" w:type="dxa"/>
            <w:tcBorders>
              <w:top w:val="single" w:sz="4" w:space="0" w:color="auto"/>
              <w:left w:val="single" w:sz="4" w:space="0" w:color="auto"/>
              <w:bottom w:val="single" w:sz="4" w:space="0" w:color="auto"/>
              <w:right w:val="single" w:sz="4" w:space="0" w:color="auto"/>
            </w:tcBorders>
          </w:tcPr>
          <w:p w:rsidR="00E55E8B" w:rsidRDefault="00E55E8B" w:rsidP="00E55E8B">
            <w:pPr>
              <w:cnfStyle w:val="000000000000" w:firstRow="0" w:lastRow="0" w:firstColumn="0" w:lastColumn="0" w:oddVBand="0" w:evenVBand="0" w:oddHBand="0" w:evenHBand="0" w:firstRowFirstColumn="0" w:firstRowLastColumn="0" w:lastRowFirstColumn="0" w:lastRowLastColumn="0"/>
            </w:pPr>
          </w:p>
        </w:tc>
        <w:tc>
          <w:tcPr>
            <w:tcW w:w="855" w:type="dxa"/>
            <w:tcBorders>
              <w:top w:val="single" w:sz="4" w:space="0" w:color="auto"/>
              <w:left w:val="single" w:sz="4" w:space="0" w:color="auto"/>
              <w:bottom w:val="single" w:sz="4" w:space="0" w:color="auto"/>
              <w:right w:val="single" w:sz="4" w:space="0" w:color="auto"/>
            </w:tcBorders>
          </w:tcPr>
          <w:p w:rsidR="00E55E8B" w:rsidRDefault="00E55E8B" w:rsidP="00E55E8B">
            <w:pPr>
              <w:cnfStyle w:val="000000000000" w:firstRow="0" w:lastRow="0" w:firstColumn="0" w:lastColumn="0" w:oddVBand="0" w:evenVBand="0" w:oddHBand="0" w:evenHBand="0" w:firstRowFirstColumn="0" w:firstRowLastColumn="0" w:lastRowFirstColumn="0" w:lastRowLastColumn="0"/>
            </w:pPr>
          </w:p>
        </w:tc>
        <w:tc>
          <w:tcPr>
            <w:tcW w:w="855" w:type="dxa"/>
            <w:tcBorders>
              <w:top w:val="single" w:sz="4" w:space="0" w:color="auto"/>
              <w:left w:val="single" w:sz="4" w:space="0" w:color="auto"/>
              <w:bottom w:val="single" w:sz="4" w:space="0" w:color="auto"/>
              <w:right w:val="single" w:sz="4" w:space="0" w:color="auto"/>
            </w:tcBorders>
          </w:tcPr>
          <w:p w:rsidR="00E55E8B" w:rsidRDefault="00E55E8B" w:rsidP="00E55E8B">
            <w:pPr>
              <w:cnfStyle w:val="000000000000" w:firstRow="0" w:lastRow="0" w:firstColumn="0" w:lastColumn="0" w:oddVBand="0" w:evenVBand="0" w:oddHBand="0" w:evenHBand="0" w:firstRowFirstColumn="0" w:firstRowLastColumn="0" w:lastRowFirstColumn="0" w:lastRowLastColumn="0"/>
            </w:pPr>
          </w:p>
        </w:tc>
        <w:tc>
          <w:tcPr>
            <w:tcW w:w="856" w:type="dxa"/>
            <w:tcBorders>
              <w:top w:val="single" w:sz="4" w:space="0" w:color="auto"/>
              <w:left w:val="single" w:sz="4" w:space="0" w:color="auto"/>
              <w:bottom w:val="single" w:sz="4" w:space="0" w:color="auto"/>
              <w:right w:val="single" w:sz="4" w:space="0" w:color="auto"/>
            </w:tcBorders>
          </w:tcPr>
          <w:p w:rsidR="00E55E8B" w:rsidRDefault="00E55E8B" w:rsidP="00E55E8B">
            <w:pPr>
              <w:cnfStyle w:val="000000000000" w:firstRow="0" w:lastRow="0" w:firstColumn="0" w:lastColumn="0" w:oddVBand="0" w:evenVBand="0" w:oddHBand="0" w:evenHBand="0" w:firstRowFirstColumn="0" w:firstRowLastColumn="0" w:lastRowFirstColumn="0" w:lastRowLastColumn="0"/>
            </w:pPr>
          </w:p>
        </w:tc>
      </w:tr>
      <w:tr w:rsidR="00E55E8B" w:rsidTr="00E55E8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55" w:type="dxa"/>
            <w:tcBorders>
              <w:top w:val="single" w:sz="4" w:space="0" w:color="auto"/>
              <w:left w:val="single" w:sz="4" w:space="0" w:color="auto"/>
              <w:bottom w:val="single" w:sz="4" w:space="0" w:color="auto"/>
              <w:right w:val="single" w:sz="4" w:space="0" w:color="auto"/>
            </w:tcBorders>
          </w:tcPr>
          <w:p w:rsidR="00E55E8B" w:rsidRDefault="00E55E8B" w:rsidP="00E55E8B"/>
        </w:tc>
        <w:tc>
          <w:tcPr>
            <w:tcW w:w="855" w:type="dxa"/>
            <w:tcBorders>
              <w:top w:val="single" w:sz="4" w:space="0" w:color="auto"/>
              <w:left w:val="single" w:sz="4" w:space="0" w:color="auto"/>
              <w:bottom w:val="single" w:sz="4" w:space="0" w:color="auto"/>
              <w:right w:val="single" w:sz="4" w:space="0" w:color="auto"/>
            </w:tcBorders>
          </w:tcPr>
          <w:p w:rsidR="00E55E8B" w:rsidRDefault="00E55E8B" w:rsidP="00E55E8B">
            <w:pPr>
              <w:cnfStyle w:val="000000100000" w:firstRow="0" w:lastRow="0" w:firstColumn="0" w:lastColumn="0" w:oddVBand="0" w:evenVBand="0" w:oddHBand="1" w:evenHBand="0" w:firstRowFirstColumn="0" w:firstRowLastColumn="0" w:lastRowFirstColumn="0" w:lastRowLastColumn="0"/>
            </w:pPr>
          </w:p>
        </w:tc>
        <w:tc>
          <w:tcPr>
            <w:tcW w:w="855" w:type="dxa"/>
            <w:tcBorders>
              <w:top w:val="single" w:sz="4" w:space="0" w:color="auto"/>
              <w:left w:val="single" w:sz="4" w:space="0" w:color="auto"/>
              <w:bottom w:val="single" w:sz="4" w:space="0" w:color="auto"/>
              <w:right w:val="single" w:sz="4" w:space="0" w:color="auto"/>
            </w:tcBorders>
          </w:tcPr>
          <w:p w:rsidR="00E55E8B" w:rsidRDefault="00E55E8B" w:rsidP="00E55E8B">
            <w:pPr>
              <w:cnfStyle w:val="000000100000" w:firstRow="0" w:lastRow="0" w:firstColumn="0" w:lastColumn="0" w:oddVBand="0" w:evenVBand="0" w:oddHBand="1" w:evenHBand="0" w:firstRowFirstColumn="0" w:firstRowLastColumn="0" w:lastRowFirstColumn="0" w:lastRowLastColumn="0"/>
            </w:pPr>
          </w:p>
        </w:tc>
        <w:tc>
          <w:tcPr>
            <w:tcW w:w="855" w:type="dxa"/>
            <w:tcBorders>
              <w:top w:val="single" w:sz="4" w:space="0" w:color="auto"/>
              <w:left w:val="single" w:sz="4" w:space="0" w:color="auto"/>
              <w:bottom w:val="single" w:sz="4" w:space="0" w:color="auto"/>
              <w:right w:val="single" w:sz="4" w:space="0" w:color="auto"/>
            </w:tcBorders>
          </w:tcPr>
          <w:p w:rsidR="00E55E8B" w:rsidRDefault="00E55E8B" w:rsidP="00E55E8B">
            <w:pPr>
              <w:cnfStyle w:val="000000100000" w:firstRow="0" w:lastRow="0" w:firstColumn="0" w:lastColumn="0" w:oddVBand="0" w:evenVBand="0" w:oddHBand="1" w:evenHBand="0" w:firstRowFirstColumn="0" w:firstRowLastColumn="0" w:lastRowFirstColumn="0" w:lastRowLastColumn="0"/>
            </w:pPr>
          </w:p>
        </w:tc>
        <w:tc>
          <w:tcPr>
            <w:tcW w:w="856" w:type="dxa"/>
            <w:tcBorders>
              <w:top w:val="single" w:sz="4" w:space="0" w:color="auto"/>
              <w:left w:val="single" w:sz="4" w:space="0" w:color="auto"/>
              <w:bottom w:val="single" w:sz="4" w:space="0" w:color="auto"/>
              <w:right w:val="single" w:sz="4" w:space="0" w:color="auto"/>
            </w:tcBorders>
          </w:tcPr>
          <w:p w:rsidR="00E55E8B" w:rsidRDefault="00E55E8B" w:rsidP="00E55E8B">
            <w:pPr>
              <w:cnfStyle w:val="000000100000" w:firstRow="0" w:lastRow="0" w:firstColumn="0" w:lastColumn="0" w:oddVBand="0" w:evenVBand="0" w:oddHBand="1" w:evenHBand="0" w:firstRowFirstColumn="0" w:firstRowLastColumn="0" w:lastRowFirstColumn="0" w:lastRowLastColumn="0"/>
            </w:pPr>
          </w:p>
        </w:tc>
      </w:tr>
      <w:tr w:rsidR="00E55E8B" w:rsidTr="00E55E8B">
        <w:trPr>
          <w:trHeight w:val="255"/>
        </w:trPr>
        <w:tc>
          <w:tcPr>
            <w:cnfStyle w:val="001000000000" w:firstRow="0" w:lastRow="0" w:firstColumn="1" w:lastColumn="0" w:oddVBand="0" w:evenVBand="0" w:oddHBand="0" w:evenHBand="0" w:firstRowFirstColumn="0" w:firstRowLastColumn="0" w:lastRowFirstColumn="0" w:lastRowLastColumn="0"/>
            <w:tcW w:w="855" w:type="dxa"/>
            <w:tcBorders>
              <w:top w:val="single" w:sz="4" w:space="0" w:color="auto"/>
              <w:left w:val="single" w:sz="4" w:space="0" w:color="auto"/>
              <w:bottom w:val="single" w:sz="4" w:space="0" w:color="auto"/>
              <w:right w:val="single" w:sz="4" w:space="0" w:color="auto"/>
            </w:tcBorders>
          </w:tcPr>
          <w:p w:rsidR="00E55E8B" w:rsidRDefault="00E55E8B" w:rsidP="00E55E8B"/>
        </w:tc>
        <w:tc>
          <w:tcPr>
            <w:tcW w:w="855" w:type="dxa"/>
            <w:tcBorders>
              <w:top w:val="single" w:sz="4" w:space="0" w:color="auto"/>
              <w:left w:val="single" w:sz="4" w:space="0" w:color="auto"/>
              <w:bottom w:val="single" w:sz="4" w:space="0" w:color="auto"/>
              <w:right w:val="single" w:sz="4" w:space="0" w:color="auto"/>
            </w:tcBorders>
          </w:tcPr>
          <w:p w:rsidR="00E55E8B" w:rsidRDefault="00E55E8B" w:rsidP="00E55E8B">
            <w:pPr>
              <w:cnfStyle w:val="000000000000" w:firstRow="0" w:lastRow="0" w:firstColumn="0" w:lastColumn="0" w:oddVBand="0" w:evenVBand="0" w:oddHBand="0" w:evenHBand="0" w:firstRowFirstColumn="0" w:firstRowLastColumn="0" w:lastRowFirstColumn="0" w:lastRowLastColumn="0"/>
            </w:pPr>
          </w:p>
        </w:tc>
        <w:tc>
          <w:tcPr>
            <w:tcW w:w="855" w:type="dxa"/>
            <w:tcBorders>
              <w:top w:val="single" w:sz="4" w:space="0" w:color="auto"/>
              <w:left w:val="single" w:sz="4" w:space="0" w:color="auto"/>
              <w:bottom w:val="single" w:sz="4" w:space="0" w:color="auto"/>
              <w:right w:val="single" w:sz="4" w:space="0" w:color="auto"/>
            </w:tcBorders>
          </w:tcPr>
          <w:p w:rsidR="00E55E8B" w:rsidRDefault="00E55E8B" w:rsidP="00E55E8B">
            <w:pPr>
              <w:cnfStyle w:val="000000000000" w:firstRow="0" w:lastRow="0" w:firstColumn="0" w:lastColumn="0" w:oddVBand="0" w:evenVBand="0" w:oddHBand="0" w:evenHBand="0" w:firstRowFirstColumn="0" w:firstRowLastColumn="0" w:lastRowFirstColumn="0" w:lastRowLastColumn="0"/>
            </w:pPr>
          </w:p>
        </w:tc>
        <w:tc>
          <w:tcPr>
            <w:tcW w:w="855" w:type="dxa"/>
            <w:tcBorders>
              <w:top w:val="single" w:sz="4" w:space="0" w:color="auto"/>
              <w:left w:val="single" w:sz="4" w:space="0" w:color="auto"/>
              <w:bottom w:val="single" w:sz="4" w:space="0" w:color="auto"/>
              <w:right w:val="single" w:sz="4" w:space="0" w:color="auto"/>
            </w:tcBorders>
          </w:tcPr>
          <w:p w:rsidR="00E55E8B" w:rsidRDefault="00E55E8B" w:rsidP="00E55E8B">
            <w:pPr>
              <w:cnfStyle w:val="000000000000" w:firstRow="0" w:lastRow="0" w:firstColumn="0" w:lastColumn="0" w:oddVBand="0" w:evenVBand="0" w:oddHBand="0" w:evenHBand="0" w:firstRowFirstColumn="0" w:firstRowLastColumn="0" w:lastRowFirstColumn="0" w:lastRowLastColumn="0"/>
            </w:pPr>
          </w:p>
        </w:tc>
        <w:tc>
          <w:tcPr>
            <w:tcW w:w="856" w:type="dxa"/>
            <w:tcBorders>
              <w:top w:val="single" w:sz="4" w:space="0" w:color="auto"/>
              <w:left w:val="single" w:sz="4" w:space="0" w:color="auto"/>
              <w:bottom w:val="single" w:sz="4" w:space="0" w:color="auto"/>
              <w:right w:val="single" w:sz="4" w:space="0" w:color="auto"/>
            </w:tcBorders>
          </w:tcPr>
          <w:p w:rsidR="00E55E8B" w:rsidRDefault="00E55E8B" w:rsidP="00E55E8B">
            <w:pPr>
              <w:cnfStyle w:val="000000000000" w:firstRow="0" w:lastRow="0" w:firstColumn="0" w:lastColumn="0" w:oddVBand="0" w:evenVBand="0" w:oddHBand="0" w:evenHBand="0" w:firstRowFirstColumn="0" w:firstRowLastColumn="0" w:lastRowFirstColumn="0" w:lastRowLastColumn="0"/>
            </w:pPr>
          </w:p>
        </w:tc>
      </w:tr>
      <w:tr w:rsidR="00E55E8B" w:rsidTr="00E55E8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55" w:type="dxa"/>
            <w:tcBorders>
              <w:top w:val="single" w:sz="4" w:space="0" w:color="auto"/>
              <w:left w:val="single" w:sz="4" w:space="0" w:color="auto"/>
              <w:bottom w:val="single" w:sz="4" w:space="0" w:color="auto"/>
              <w:right w:val="single" w:sz="4" w:space="0" w:color="auto"/>
            </w:tcBorders>
          </w:tcPr>
          <w:p w:rsidR="00E55E8B" w:rsidRDefault="00E55E8B" w:rsidP="00E55E8B"/>
        </w:tc>
        <w:tc>
          <w:tcPr>
            <w:tcW w:w="855" w:type="dxa"/>
            <w:tcBorders>
              <w:top w:val="single" w:sz="4" w:space="0" w:color="auto"/>
              <w:left w:val="single" w:sz="4" w:space="0" w:color="auto"/>
              <w:bottom w:val="single" w:sz="4" w:space="0" w:color="auto"/>
              <w:right w:val="single" w:sz="4" w:space="0" w:color="auto"/>
            </w:tcBorders>
          </w:tcPr>
          <w:p w:rsidR="00E55E8B" w:rsidRDefault="00E55E8B" w:rsidP="00E55E8B">
            <w:pPr>
              <w:cnfStyle w:val="000000100000" w:firstRow="0" w:lastRow="0" w:firstColumn="0" w:lastColumn="0" w:oddVBand="0" w:evenVBand="0" w:oddHBand="1" w:evenHBand="0" w:firstRowFirstColumn="0" w:firstRowLastColumn="0" w:lastRowFirstColumn="0" w:lastRowLastColumn="0"/>
            </w:pPr>
          </w:p>
        </w:tc>
        <w:tc>
          <w:tcPr>
            <w:tcW w:w="855" w:type="dxa"/>
            <w:tcBorders>
              <w:top w:val="single" w:sz="4" w:space="0" w:color="auto"/>
              <w:left w:val="single" w:sz="4" w:space="0" w:color="auto"/>
              <w:bottom w:val="single" w:sz="4" w:space="0" w:color="auto"/>
              <w:right w:val="single" w:sz="4" w:space="0" w:color="auto"/>
            </w:tcBorders>
          </w:tcPr>
          <w:p w:rsidR="00E55E8B" w:rsidRDefault="00E55E8B" w:rsidP="00E55E8B">
            <w:pPr>
              <w:cnfStyle w:val="000000100000" w:firstRow="0" w:lastRow="0" w:firstColumn="0" w:lastColumn="0" w:oddVBand="0" w:evenVBand="0" w:oddHBand="1" w:evenHBand="0" w:firstRowFirstColumn="0" w:firstRowLastColumn="0" w:lastRowFirstColumn="0" w:lastRowLastColumn="0"/>
            </w:pPr>
          </w:p>
        </w:tc>
        <w:tc>
          <w:tcPr>
            <w:tcW w:w="855" w:type="dxa"/>
            <w:tcBorders>
              <w:top w:val="single" w:sz="4" w:space="0" w:color="auto"/>
              <w:left w:val="single" w:sz="4" w:space="0" w:color="auto"/>
              <w:bottom w:val="single" w:sz="4" w:space="0" w:color="auto"/>
              <w:right w:val="single" w:sz="4" w:space="0" w:color="auto"/>
            </w:tcBorders>
          </w:tcPr>
          <w:p w:rsidR="00E55E8B" w:rsidRDefault="00E55E8B" w:rsidP="00E55E8B">
            <w:pPr>
              <w:cnfStyle w:val="000000100000" w:firstRow="0" w:lastRow="0" w:firstColumn="0" w:lastColumn="0" w:oddVBand="0" w:evenVBand="0" w:oddHBand="1" w:evenHBand="0" w:firstRowFirstColumn="0" w:firstRowLastColumn="0" w:lastRowFirstColumn="0" w:lastRowLastColumn="0"/>
            </w:pPr>
          </w:p>
        </w:tc>
        <w:tc>
          <w:tcPr>
            <w:tcW w:w="856" w:type="dxa"/>
            <w:tcBorders>
              <w:top w:val="single" w:sz="4" w:space="0" w:color="auto"/>
              <w:left w:val="single" w:sz="4" w:space="0" w:color="auto"/>
              <w:bottom w:val="single" w:sz="4" w:space="0" w:color="auto"/>
              <w:right w:val="single" w:sz="4" w:space="0" w:color="auto"/>
            </w:tcBorders>
          </w:tcPr>
          <w:p w:rsidR="00E55E8B" w:rsidRDefault="00E55E8B" w:rsidP="00E55E8B">
            <w:pPr>
              <w:cnfStyle w:val="000000100000" w:firstRow="0" w:lastRow="0" w:firstColumn="0" w:lastColumn="0" w:oddVBand="0" w:evenVBand="0" w:oddHBand="1" w:evenHBand="0" w:firstRowFirstColumn="0" w:firstRowLastColumn="0" w:lastRowFirstColumn="0" w:lastRowLastColumn="0"/>
            </w:pPr>
          </w:p>
        </w:tc>
      </w:tr>
      <w:tr w:rsidR="00E55E8B" w:rsidTr="00E55E8B">
        <w:trPr>
          <w:trHeight w:val="255"/>
        </w:trPr>
        <w:tc>
          <w:tcPr>
            <w:cnfStyle w:val="001000000000" w:firstRow="0" w:lastRow="0" w:firstColumn="1" w:lastColumn="0" w:oddVBand="0" w:evenVBand="0" w:oddHBand="0" w:evenHBand="0" w:firstRowFirstColumn="0" w:firstRowLastColumn="0" w:lastRowFirstColumn="0" w:lastRowLastColumn="0"/>
            <w:tcW w:w="855" w:type="dxa"/>
            <w:tcBorders>
              <w:top w:val="single" w:sz="4" w:space="0" w:color="auto"/>
              <w:left w:val="single" w:sz="4" w:space="0" w:color="auto"/>
              <w:bottom w:val="single" w:sz="4" w:space="0" w:color="auto"/>
              <w:right w:val="single" w:sz="4" w:space="0" w:color="auto"/>
            </w:tcBorders>
          </w:tcPr>
          <w:p w:rsidR="00E55E8B" w:rsidRDefault="00E55E8B" w:rsidP="00E55E8B"/>
        </w:tc>
        <w:tc>
          <w:tcPr>
            <w:tcW w:w="855" w:type="dxa"/>
            <w:tcBorders>
              <w:top w:val="single" w:sz="4" w:space="0" w:color="auto"/>
              <w:left w:val="single" w:sz="4" w:space="0" w:color="auto"/>
              <w:bottom w:val="single" w:sz="4" w:space="0" w:color="auto"/>
              <w:right w:val="single" w:sz="4" w:space="0" w:color="auto"/>
            </w:tcBorders>
          </w:tcPr>
          <w:p w:rsidR="00E55E8B" w:rsidRDefault="00E55E8B" w:rsidP="00E55E8B">
            <w:pPr>
              <w:cnfStyle w:val="000000000000" w:firstRow="0" w:lastRow="0" w:firstColumn="0" w:lastColumn="0" w:oddVBand="0" w:evenVBand="0" w:oddHBand="0" w:evenHBand="0" w:firstRowFirstColumn="0" w:firstRowLastColumn="0" w:lastRowFirstColumn="0" w:lastRowLastColumn="0"/>
            </w:pPr>
          </w:p>
        </w:tc>
        <w:tc>
          <w:tcPr>
            <w:tcW w:w="855" w:type="dxa"/>
            <w:tcBorders>
              <w:top w:val="single" w:sz="4" w:space="0" w:color="auto"/>
              <w:left w:val="single" w:sz="4" w:space="0" w:color="auto"/>
              <w:bottom w:val="single" w:sz="4" w:space="0" w:color="auto"/>
              <w:right w:val="single" w:sz="4" w:space="0" w:color="auto"/>
            </w:tcBorders>
          </w:tcPr>
          <w:p w:rsidR="00E55E8B" w:rsidRDefault="00E55E8B" w:rsidP="00E55E8B">
            <w:pPr>
              <w:cnfStyle w:val="000000000000" w:firstRow="0" w:lastRow="0" w:firstColumn="0" w:lastColumn="0" w:oddVBand="0" w:evenVBand="0" w:oddHBand="0" w:evenHBand="0" w:firstRowFirstColumn="0" w:firstRowLastColumn="0" w:lastRowFirstColumn="0" w:lastRowLastColumn="0"/>
            </w:pPr>
          </w:p>
        </w:tc>
        <w:tc>
          <w:tcPr>
            <w:tcW w:w="855" w:type="dxa"/>
            <w:tcBorders>
              <w:top w:val="single" w:sz="4" w:space="0" w:color="auto"/>
              <w:left w:val="single" w:sz="4" w:space="0" w:color="auto"/>
              <w:bottom w:val="single" w:sz="4" w:space="0" w:color="auto"/>
              <w:right w:val="single" w:sz="4" w:space="0" w:color="auto"/>
            </w:tcBorders>
          </w:tcPr>
          <w:p w:rsidR="00E55E8B" w:rsidRDefault="00E55E8B" w:rsidP="00E55E8B">
            <w:pPr>
              <w:cnfStyle w:val="000000000000" w:firstRow="0" w:lastRow="0" w:firstColumn="0" w:lastColumn="0" w:oddVBand="0" w:evenVBand="0" w:oddHBand="0" w:evenHBand="0" w:firstRowFirstColumn="0" w:firstRowLastColumn="0" w:lastRowFirstColumn="0" w:lastRowLastColumn="0"/>
            </w:pPr>
          </w:p>
        </w:tc>
        <w:tc>
          <w:tcPr>
            <w:tcW w:w="856" w:type="dxa"/>
            <w:tcBorders>
              <w:top w:val="single" w:sz="4" w:space="0" w:color="auto"/>
              <w:left w:val="single" w:sz="4" w:space="0" w:color="auto"/>
              <w:bottom w:val="single" w:sz="4" w:space="0" w:color="auto"/>
              <w:right w:val="single" w:sz="4" w:space="0" w:color="auto"/>
            </w:tcBorders>
          </w:tcPr>
          <w:p w:rsidR="00E55E8B" w:rsidRDefault="00E55E8B" w:rsidP="00E55E8B">
            <w:pPr>
              <w:cnfStyle w:val="000000000000" w:firstRow="0" w:lastRow="0" w:firstColumn="0" w:lastColumn="0" w:oddVBand="0" w:evenVBand="0" w:oddHBand="0" w:evenHBand="0" w:firstRowFirstColumn="0" w:firstRowLastColumn="0" w:lastRowFirstColumn="0" w:lastRowLastColumn="0"/>
            </w:pPr>
          </w:p>
        </w:tc>
      </w:tr>
    </w:tbl>
    <w:p w:rsidR="00E55E8B" w:rsidRDefault="00E55E8B" w:rsidP="004F7C99">
      <w:r>
        <w:t xml:space="preserve">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w:t>
      </w:r>
    </w:p>
    <w:p w:rsidR="00E55E8B" w:rsidRDefault="00E55E8B" w:rsidP="004F7C99">
      <w:r>
        <w:t>Click Insert and then choose the elements you want from the different galleries. Themes and styles also help keep your document coordinated. When you click Design and choose a new Theme, the pictures, charts, and SmartArt graphics change to match your new theme.</w:t>
      </w:r>
    </w:p>
    <w:p w:rsidR="00E55E8B" w:rsidRDefault="00E55E8B" w:rsidP="004F7C99">
      <w:r>
        <w:t>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 Video provides a powerful way to help you prove your point.</w:t>
      </w:r>
    </w:p>
    <w:p w:rsidR="00E55E8B" w:rsidRDefault="00E55E8B" w:rsidP="004F7C99">
      <w:r>
        <w:t xml:space="preserve">When you click Online Video, you can paste in the embed code for the video you want to add. You can also type a keyword to search online for the video that best fits your document. To make your document look professionally produced, Word provides header, footer, cover page, </w:t>
      </w:r>
      <w:r>
        <w:lastRenderedPageBreak/>
        <w:t>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w:t>
      </w:r>
    </w:p>
    <w:p w:rsidR="00E55E8B" w:rsidRDefault="00E55E8B" w:rsidP="004F7C99">
      <w:r>
        <w:t>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 Video provides a powerful way to help you prove your point. When you click Online Video, you can paste in the embed code for the video you want to add.</w:t>
      </w:r>
    </w:p>
    <w:p w:rsidR="003715C7" w:rsidRDefault="00E55E8B" w:rsidP="004F7C99">
      <w:r>
        <w:t>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rsidR="00E55E8B" w:rsidRDefault="00E55E8B" w:rsidP="004F7C99"/>
    <w:p w:rsidR="0029719C" w:rsidRDefault="0029719C" w:rsidP="004F7C99"/>
    <w:p w:rsidR="0029719C" w:rsidRPr="007B7DB5" w:rsidRDefault="0029719C" w:rsidP="004F7C99"/>
    <w:sectPr w:rsidR="0029719C" w:rsidRPr="007B7D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Franklin Gothic Demi Cond">
    <w:panose1 w:val="020B07060304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D11"/>
    <w:rsid w:val="000B4777"/>
    <w:rsid w:val="0029719C"/>
    <w:rsid w:val="002D3C63"/>
    <w:rsid w:val="003715C7"/>
    <w:rsid w:val="004F7C99"/>
    <w:rsid w:val="007B7DB5"/>
    <w:rsid w:val="00925D11"/>
    <w:rsid w:val="00956555"/>
    <w:rsid w:val="0099131D"/>
    <w:rsid w:val="00AD5F21"/>
    <w:rsid w:val="00C55863"/>
    <w:rsid w:val="00CB107E"/>
    <w:rsid w:val="00E55E8B"/>
    <w:rsid w:val="00F80B01"/>
    <w:rsid w:val="00FF3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77906"/>
  <w15:docId w15:val="{601DFE3F-1548-40EC-8BAD-BC8C802FC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D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1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AD5F2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ridTable4-Accent1">
    <w:name w:val="Grid Table 4 Accent 1"/>
    <w:basedOn w:val="TableNormal"/>
    <w:uiPriority w:val="49"/>
    <w:rsid w:val="00E55E8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CPS</dc:creator>
  <cp:lastModifiedBy>Luis Poza</cp:lastModifiedBy>
  <cp:revision>3</cp:revision>
  <dcterms:created xsi:type="dcterms:W3CDTF">2016-11-20T14:18:00Z</dcterms:created>
  <dcterms:modified xsi:type="dcterms:W3CDTF">2016-11-20T14:19:00Z</dcterms:modified>
</cp:coreProperties>
</file>